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spacing w:lineRule="auto" w:line="360" w:before="0" w:after="0"/>
        <w:rPr>
          <w:rFonts w:ascii="Constantia" w:hAnsi="Constantia" w:eastAsia="Constantia" w:cs="Constantia"/>
          <w:outline w:val="false"/>
          <w:color w:val="242C38"/>
          <w:spacing w:val="140"/>
          <w:sz w:val="40"/>
          <w:szCs w:val="40"/>
          <w:u w:val="none" w:color="485970"/>
          <w14:textFill>
            <w14:solidFill>
              <w14:srgbClr w14:val="242C38"/>
            </w14:solidFill>
          </w14:textFill>
        </w:rPr>
      </w:pPr>
      <w:r>
        <w:rPr>
          <w:rFonts w:ascii="Palatino" w:hAnsi="Palatino"/>
          <w:outline w:val="false"/>
          <w:color w:val="242C38"/>
          <w:spacing w:val="140"/>
          <w:sz w:val="40"/>
          <w:szCs w:val="40"/>
          <w:u w:val="none" w:color="485970"/>
          <w:lang w:val="de-DE"/>
          <w14:textFill>
            <w14:solidFill>
              <w14:srgbClr w14:val="242C38"/>
            </w14:solidFill>
          </w14:textFill>
        </w:rPr>
        <w:t>M</w:t>
      </w:r>
      <w:r>
        <w:rPr>
          <w:rFonts w:ascii="Palatino" w:hAnsi="Palatino"/>
          <w:outline w:val="false"/>
          <w:color w:val="242C38"/>
          <w:spacing w:val="140"/>
          <w:sz w:val="40"/>
          <w:szCs w:val="40"/>
          <w:u w:val="none" w:color="485970"/>
          <w:lang w:val="de-DE"/>
          <w14:textFill>
            <w14:solidFill>
              <w14:srgbClr w14:val="242C38"/>
            </w14:solidFill>
          </w14:textFill>
        </w:rPr>
        <w:t>ICHAEL JANNETTA</w:t>
      </w:r>
    </w:p>
    <w:p>
      <w:pPr>
        <w:pStyle w:val="Body"/>
        <w:spacing w:lineRule="auto" w:line="360" w:before="0" w:after="0"/>
        <w:rPr>
          <w:rFonts w:ascii="Constantia" w:hAnsi="Constantia" w:eastAsia="Constantia" w:cs="Constantia"/>
          <w:outline w:val="false"/>
          <w:color w:val="485970"/>
          <w:sz w:val="10"/>
          <w:szCs w:val="10"/>
          <w:u w:val="none" w:color="485970"/>
          <w14:textFill>
            <w14:solidFill>
              <w14:srgbClr w14:val="485970"/>
            </w14:solidFill>
          </w14:textFill>
        </w:rPr>
      </w:pPr>
      <w:r>
        <w:rPr>
          <w:rFonts w:eastAsia="Constantia" w:cs="Constantia" w:ascii="Constantia" w:hAnsi="Constantia"/>
          <w:outline w:val="false"/>
          <w:color w:val="485970"/>
          <w:sz w:val="10"/>
          <w:szCs w:val="10"/>
          <w:u w:val="none" w:color="485970"/>
          <w14:textFill>
            <w14:solidFill>
              <w14:srgbClr w14:val="485970"/>
            </w14:solidFill>
          </w14:textFill>
        </w:rPr>
      </w:r>
    </w:p>
    <w:p>
      <w:pPr>
        <w:pStyle w:val="Body"/>
        <w:tabs>
          <w:tab w:val="clear" w:pos="709"/>
          <w:tab w:val="right" w:pos="9360" w:leader="none"/>
        </w:tabs>
        <w:spacing w:before="0" w:after="0"/>
        <w:rPr>
          <w:rFonts w:ascii="Palatino" w:hAnsi="Palatino" w:eastAsia="Palatino" w:cs="Palatino"/>
          <w:i/>
          <w:i/>
          <w:iCs/>
          <w:outline w:val="false"/>
          <w:color w:val="485970"/>
          <w:u w:val="none"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i/>
          <w:iCs/>
          <w:outline w:val="false"/>
          <w:color w:val="485970"/>
          <w:u w:val="none" w:color="485970"/>
          <w:lang w:val="en-US"/>
          <w14:textFill>
            <w14:solidFill>
              <w14:srgbClr w14:val="485970"/>
            </w14:solidFill>
          </w14:textFill>
        </w:rPr>
        <w:t>Lead UI Developer</w:t>
      </w:r>
      <w:r>
        <w:rPr>
          <w:rFonts w:ascii="Palatino" w:hAnsi="Palatino"/>
          <w:i/>
          <w:iCs/>
          <w:outline w:val="false"/>
          <w:color w:val="485970"/>
          <w:u w:val="none" w:color="485970"/>
          <w:lang w:val="en-US"/>
          <w14:textFill>
            <w14:solidFill>
              <w14:srgbClr w14:val="485970"/>
            </w14:solidFill>
          </w14:textFill>
        </w:rPr>
        <w:t xml:space="preserve">: </w:t>
      </w:r>
      <w:r>
        <w:rPr>
          <w:rFonts w:ascii="Palatino" w:hAnsi="Palatino"/>
          <w:i/>
          <w:iCs/>
          <w:outline w:val="false"/>
          <w:color w:val="485970"/>
          <w:u w:val="none" w:color="485970"/>
          <w:lang w:val="en-US"/>
          <w14:textFill>
            <w14:solidFill>
              <w14:srgbClr w14:val="485970"/>
            </w14:solidFill>
          </w14:textFill>
        </w:rPr>
        <w:t>Chainleaf Labs</w:t>
      </w:r>
    </w:p>
    <w:p>
      <w:pPr>
        <w:pStyle w:val="Body"/>
        <w:tabs>
          <w:tab w:val="clear" w:pos="709"/>
          <w:tab w:val="left" w:pos="4590" w:leader="none"/>
          <w:tab w:val="center" w:pos="4680" w:leader="none"/>
        </w:tabs>
        <w:spacing w:before="0" w:after="0"/>
        <w:rPr>
          <w:rFonts w:ascii="Calibri Light" w:hAnsi="Calibri Light" w:eastAsia="Calibri Light" w:cs="Calibri Light"/>
        </w:rPr>
      </w:pPr>
      <w:r>
        <w:rPr>
          <w:rFonts w:eastAsia="Calibri Light" w:cs="Calibri Light" w:ascii="Calibri Light" w:hAnsi="Calibri Light"/>
        </w:rPr>
        <w:tab/>
        <w:tab/>
      </w:r>
    </w:p>
    <w:p>
      <w:pPr>
        <w:pStyle w:val="Body"/>
        <w:tabs>
          <w:tab w:val="clear" w:pos="709"/>
          <w:tab w:val="right" w:pos="9916" w:leader="none"/>
        </w:tabs>
        <w:rPr>
          <w:rFonts w:ascii="Calibri Light" w:hAnsi="Calibri Light" w:eastAsia="Calibri Light" w:cs="Calibri Light"/>
          <w:outline w:val="false"/>
          <w:color w:val="262626"/>
          <w:u w:val="none"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:lang w:val="en-US"/>
          <w14:textFill>
            <w14:solidFill>
              <w14:srgbClr w14:val="262626"/>
            </w14:solidFill>
          </w14:textFill>
        </w:rPr>
        <w:t>Auburn Hills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:lang w:val="en-US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:lang w:val="en-US"/>
          <w14:textFill>
            <w14:solidFill>
              <w14:srgbClr w14:val="262626"/>
            </w14:solidFill>
          </w14:textFill>
        </w:rPr>
        <w:t>MI 48326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:lang w:val="en-US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485970"/>
          <w14:textFill>
            <w14:solidFill>
              <w14:srgbClr w14:val="485970"/>
            </w14:solidFill>
          </w14:textFill>
        </w:rPr>
        <w:t>•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 xml:space="preserve"> (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>248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 xml:space="preserve">) 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>678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>-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>4233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485970"/>
          <w14:textFill>
            <w14:solidFill>
              <w14:srgbClr w14:val="485970"/>
            </w14:solidFill>
          </w14:textFill>
        </w:rPr>
        <w:t>• /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485970"/>
          <w14:textFill>
            <w14:solidFill>
              <w14:srgbClr w14:val="485970"/>
            </w14:solidFill>
          </w14:textFill>
        </w:rPr>
        <w:t>pratiqdev</w:t>
      </w:r>
    </w:p>
    <w:p>
      <w:pPr>
        <w:pStyle w:val="Body"/>
        <w:tabs>
          <w:tab w:val="clear" w:pos="709"/>
          <w:tab w:val="right" w:pos="9916" w:leader="none"/>
        </w:tabs>
        <w:rPr>
          <w:rFonts w:ascii="Calibri Light" w:hAnsi="Calibri Light" w:eastAsia="Calibri Light" w:cs="Calibri Light"/>
          <w:outline w:val="false"/>
          <w:color w:val="262626"/>
          <w:u w:val="none"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>pratiqdev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>@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>g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14:textFill>
            <w14:solidFill>
              <w14:srgbClr w14:val="262626"/>
            </w14:solidFill>
          </w14:textFill>
        </w:rPr>
        <w:t xml:space="preserve">mail.com 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485970"/>
          <w14:textFill>
            <w14:solidFill>
              <w14:srgbClr w14:val="485970"/>
            </w14:solidFill>
          </w14:textFill>
        </w:rPr>
        <w:t>•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:lang w:val="en-US"/>
          <w14:textFill>
            <w14:solidFill>
              <w14:srgbClr w14:val="262626"/>
            </w14:solidFill>
          </w14:textFill>
        </w:rPr>
        <w:t xml:space="preserve"> linkedin.com/in/</w:t>
      </w:r>
      <w:r>
        <w:rPr>
          <w:rFonts w:ascii="Calibri Light" w:hAnsi="Calibri Light"/>
          <w:b w:val="false"/>
          <w:bCs w:val="false"/>
          <w:outline w:val="false"/>
          <w:color w:val="666666"/>
          <w:u w:val="none" w:color="262626"/>
          <w:lang w:val="en-US"/>
          <w14:textFill>
            <w14:solidFill>
              <w14:srgbClr w14:val="262626"/>
            </w14:solidFill>
          </w14:textFill>
        </w:rPr>
        <w:t>michael-jannetta</w:t>
      </w:r>
    </w:p>
    <w:p>
      <w:pPr>
        <w:pStyle w:val="Body"/>
        <w:tabs>
          <w:tab w:val="clear" w:pos="709"/>
          <w:tab w:val="right" w:pos="9916" w:leader="none"/>
        </w:tabs>
        <w:rPr>
          <w:rFonts w:ascii="Calibri Light" w:hAnsi="Calibri Light" w:eastAsia="Calibri Light" w:cs="Calibri Light"/>
          <w:outline w:val="false"/>
          <w:color w:val="262626"/>
          <w:u w:val="none" w:color="262626"/>
          <w14:textFill>
            <w14:solidFill>
              <w14:srgbClr w14:val="262626"/>
            </w14:solidFill>
          </w14:textFill>
        </w:rPr>
      </w:pPr>
      <w:hyperlink r:id="rId3">
        <w:r>
          <w:rPr>
            <w:rStyle w:val="InternetLink"/>
            <w:rFonts w:ascii="Calibri Light" w:hAnsi="Calibri Light"/>
            <w:b w:val="false"/>
            <w:bCs w:val="false"/>
            <w:outline w:val="false"/>
            <w:color w:val="666666"/>
            <w:u w:val="none" w:color="262626"/>
            <w:lang w:val="en-US"/>
            <w14:textFill>
              <w14:solidFill>
                <w14:srgbClr w14:val="262626"/>
              </w14:solidFill>
            </w14:textFill>
          </w:rPr>
          <w:t>www.pratiq.dev</w:t>
        </w:r>
      </w:hyperlink>
    </w:p>
    <w:p>
      <w:pPr>
        <w:pStyle w:val="Body"/>
        <w:tabs>
          <w:tab w:val="clear" w:pos="709"/>
          <w:tab w:val="right" w:pos="9916" w:leader="none"/>
        </w:tabs>
        <w:rPr>
          <w:rFonts w:ascii="Calibri Light" w:hAnsi="Calibri Light" w:eastAsia="Calibri Light" w:cs="Calibri Light"/>
          <w:outline w:val="false"/>
          <w:color w:val="262626"/>
          <w:u w:val="none" w:color="262626"/>
          <w14:textFill>
            <w14:solidFill>
              <w14:srgbClr w14:val="262626"/>
            </w14:solidFill>
          </w14:textFill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0" w:right="0" w:hanging="0"/>
        <w:jc w:val="left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Self-taught Lead UI/UX Developer with a proven track record of creating engaging and user-centric designs. My passion for design, coupled with years of hands-on experience, has honed my skills and allowed me to lead successful projects. I am committed to delivering exceptional user experiences and innovative solutions. Seeking opportunities to apply my expertise and creativity in a leadership role.</w:t>
      </w:r>
    </w:p>
    <w:p>
      <w:pPr>
        <w:pStyle w:val="Body"/>
        <w:tabs>
          <w:tab w:val="clear" w:pos="709"/>
          <w:tab w:val="right" w:pos="9360" w:leader="none"/>
        </w:tabs>
        <w:jc w:val="center"/>
        <w:rPr>
          <w:rFonts w:ascii="Constantia" w:hAnsi="Constantia" w:eastAsia="Constantia" w:cs="Constantia"/>
          <w:b/>
          <w:b/>
          <w:bCs/>
          <w:sz w:val="24"/>
          <w:szCs w:val="24"/>
        </w:rPr>
      </w:pPr>
      <w:r>
        <w:rPr>
          <w:rFonts w:eastAsia="Constantia" w:cs="Constantia" w:ascii="Constantia" w:hAnsi="Constantia"/>
          <w:b/>
          <w:bCs/>
          <w:sz w:val="24"/>
          <w:szCs w:val="24"/>
        </w:rPr>
      </w:r>
    </w:p>
    <w:p>
      <w:pPr>
        <w:pStyle w:val="Body"/>
        <w:tabs>
          <w:tab w:val="clear" w:pos="709"/>
          <w:tab w:val="right" w:pos="9360" w:leader="none"/>
        </w:tabs>
        <w:rPr>
          <w:rFonts w:ascii="Cambria" w:hAnsi="Cambria" w:eastAsia="Cambria" w:cs="Cambri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3294380</wp:posOffset>
                </wp:positionH>
                <wp:positionV relativeFrom="line">
                  <wp:posOffset>-92710</wp:posOffset>
                </wp:positionV>
                <wp:extent cx="3749040" cy="635"/>
                <wp:effectExtent l="635" t="3175" r="0" b="3175"/>
                <wp:wrapNone/>
                <wp:docPr id="1" name="officeArt object 1" descr="Straight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8597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9.4pt,-7.3pt" to="554.55pt,-7.3pt" ID="officeArt object 1" stroked="t" o:allowincell="f" style="position:absolute;mso-position-horizontal-relative:page">
                <v:stroke color="#485970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Palatino" w:hAnsi="Palatino"/>
          <w:outline w:val="false"/>
          <w:color w:val="666666"/>
          <w:spacing w:val="-1"/>
          <w:u w:val="none" w:color="485970"/>
          <w:lang w:val="de-DE"/>
          <w14:textFill>
            <w14:solidFill>
              <w14:srgbClr w14:val="485970"/>
            </w14:solidFill>
          </w14:textFill>
        </w:rPr>
        <w:t>PROFESSIONAL EXPERIENC</w:t>
      </w:r>
      <w:r>
        <w:rPr>
          <w:rFonts w:ascii="Palatino" w:hAnsi="Palatino"/>
          <w:outline w:val="false"/>
          <w:color w:val="666666"/>
          <w:u w:val="none" w:color="485970"/>
          <w14:textFill>
            <w14:solidFill>
              <w14:srgbClr w14:val="485970"/>
            </w14:solidFill>
          </w14:textFill>
        </w:rPr>
        <w:t>E</w:t>
      </w:r>
    </w:p>
    <w:p>
      <w:pPr>
        <w:pStyle w:val="Body"/>
        <w:tabs>
          <w:tab w:val="clear" w:pos="709"/>
          <w:tab w:val="right" w:pos="9360" w:leader="none"/>
        </w:tabs>
        <w:rPr>
          <w:rFonts w:ascii="Cambria" w:hAnsi="Cambria" w:eastAsia="Cambria" w:cs="Cambria"/>
        </w:rPr>
      </w:pPr>
      <w:r>
        <w:rPr>
          <w:color w:val="666666"/>
        </w:rPr>
      </w:r>
    </w:p>
    <w:p>
      <w:pPr>
        <w:pStyle w:val="Body"/>
        <w:tabs>
          <w:tab w:val="clear" w:pos="709"/>
          <w:tab w:val="right" w:pos="9916" w:leader="none"/>
        </w:tabs>
        <w:spacing w:lineRule="auto" w:line="252"/>
        <w:rPr>
          <w:rFonts w:ascii="Palatino" w:hAnsi="Palatino" w:eastAsia="Palatino" w:cs="Palatino"/>
          <w:i/>
          <w:i/>
          <w:iCs/>
          <w:outline w:val="false"/>
          <w:color w:val="485970"/>
          <w:sz w:val="21"/>
          <w:szCs w:val="21"/>
          <w:u w:val="none"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b/>
          <w:bCs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Chainleaf Labs,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 xml:space="preserve">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Remote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 xml:space="preserve"> •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Lead UI/UX Developer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ab/>
        <w:t xml:space="preserve">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02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/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2023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 xml:space="preserve"> - Present</w:t>
      </w:r>
    </w:p>
    <w:p>
      <w:pPr>
        <w:pStyle w:val="Body"/>
        <w:tabs>
          <w:tab w:val="clear" w:pos="709"/>
          <w:tab w:val="right" w:pos="9360" w:leader="none"/>
        </w:tabs>
        <w:jc w:val="both"/>
        <w:rPr>
          <w:rFonts w:ascii="Calibri Light" w:hAnsi="Calibri Light" w:eastAsia="Calibri Light" w:cs="Calibri Light"/>
          <w:outline w:val="false"/>
          <w:color w:val="262626"/>
          <w:sz w:val="20"/>
          <w:szCs w:val="20"/>
          <w:u w:val="none"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 xml:space="preserve">Experienced and innovative Lead UI/UX Developer with a passion for creating exceptional user experiences. Skilled in leading cross-functional teams, optimizing design workflows, and implementing user-centered strategies. Committed to enhancing product usability and achieving business objectives through design excellence. Seeking to leverage my expertise to drive impact </w:t>
      </w: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with</w:t>
      </w: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 xml:space="preserve"> design solutions and deliver measurable results in a leadership role.</w:t>
      </w:r>
    </w:p>
    <w:p>
      <w:pPr>
        <w:pStyle w:val="Body"/>
        <w:tabs>
          <w:tab w:val="clear" w:pos="709"/>
          <w:tab w:val="right" w:pos="9360" w:leader="none"/>
        </w:tabs>
        <w:jc w:val="both"/>
        <w:rPr>
          <w:rFonts w:ascii="Calibri Light" w:hAnsi="Calibri Light" w:eastAsia="Calibri Light" w:cs="Calibri Light"/>
          <w:outline w:val="false"/>
          <w:color w:val="262626"/>
          <w:sz w:val="20"/>
          <w:szCs w:val="20"/>
          <w:u w:val="none" w:color="262626"/>
          <w14:textFill>
            <w14:solidFill>
              <w14:srgbClr w14:val="262626"/>
            </w14:solidFill>
          </w14:textFill>
        </w:rPr>
      </w:pPr>
      <w:r>
        <w:rPr/>
      </w:r>
    </w:p>
    <w:p>
      <w:pPr>
        <w:pStyle w:val="Body"/>
        <w:tabs>
          <w:tab w:val="clear" w:pos="709"/>
          <w:tab w:val="right" w:pos="9916" w:leader="none"/>
        </w:tabs>
        <w:spacing w:lineRule="auto" w:line="252"/>
        <w:jc w:val="both"/>
        <w:rPr>
          <w:rFonts w:ascii="Palatino" w:hAnsi="Palatino" w:eastAsia="Palatino" w:cs="Palatino"/>
          <w:i/>
          <w:i/>
          <w:iCs/>
          <w:outline w:val="false"/>
          <w:color w:val="485970"/>
          <w:sz w:val="21"/>
          <w:szCs w:val="21"/>
          <w:u w:val="none"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b/>
          <w:bCs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Pratiq Development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 xml:space="preserve">,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West Bloomfield, MI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 xml:space="preserve"> •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React Engineer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ab/>
        <w:t xml:space="preserve">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04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/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2019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 xml:space="preserve"> -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01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/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2023</w:t>
      </w:r>
    </w:p>
    <w:p>
      <w:pPr>
        <w:pStyle w:val="Body"/>
        <w:bidi w:val="0"/>
        <w:spacing w:before="0" w:after="0"/>
        <w:ind w:left="720" w:right="0" w:hanging="36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- Create software and utilities for improving the development workflow and experience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360" w:right="0" w:hanging="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- Research, test and document alternative approaches or solutions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360" w:right="0" w:hanging="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- Develop and manage reusable logic and view components for web applications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360" w:right="0" w:hanging="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- Write, orchestrate and document unit and performance tests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360" w:right="0" w:hanging="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/>
      </w:r>
    </w:p>
    <w:p>
      <w:pPr>
        <w:pStyle w:val="Body"/>
        <w:bidi w:val="0"/>
        <w:spacing w:before="0" w:after="0"/>
        <w:ind w:left="720" w:right="0" w:hanging="36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/>
      </w:r>
    </w:p>
    <w:p>
      <w:pPr>
        <w:pStyle w:val="Body"/>
        <w:tabs>
          <w:tab w:val="clear" w:pos="709"/>
          <w:tab w:val="right" w:pos="9916" w:leader="none"/>
        </w:tabs>
        <w:spacing w:lineRule="auto" w:line="252"/>
        <w:jc w:val="both"/>
        <w:rPr>
          <w:rFonts w:ascii="Constantia" w:hAnsi="Constantia" w:eastAsia="Constantia" w:cs="Constantia"/>
          <w:i/>
          <w:i/>
          <w:iCs/>
          <w:outline w:val="false"/>
          <w:color w:val="485970"/>
          <w:sz w:val="21"/>
          <w:szCs w:val="21"/>
          <w:u w:val="none"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b/>
          <w:bCs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Wyzant Tutoring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,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 xml:space="preserve">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Chicago, IL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 xml:space="preserve"> •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en-US"/>
          <w14:textFill>
            <w14:solidFill>
              <w14:srgbClr w14:val="485970"/>
            </w14:solidFill>
          </w14:textFill>
        </w:rPr>
        <w:t>Web Development Tutor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ab/>
        <w:t xml:space="preserve">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08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/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2015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 xml:space="preserve"> - </w:t>
      </w:r>
      <w:r>
        <w:rPr>
          <w:rFonts w:ascii="Palatino" w:hAnsi="Palatino"/>
          <w:i/>
          <w:iCs/>
          <w:outline w:val="false"/>
          <w:color w:val="000000"/>
          <w:sz w:val="21"/>
          <w:szCs w:val="21"/>
          <w:u w:val="none" w:color="485970"/>
          <w:lang w:val="de-DE"/>
          <w14:textFill>
            <w14:solidFill>
              <w14:srgbClr w14:val="485970"/>
            </w14:solidFill>
          </w14:textFill>
        </w:rPr>
        <w:t>Present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360" w:right="0" w:hanging="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- Clone, build and run user-built applications in isolated environments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360" w:right="0" w:hanging="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- Plan, outline, collaborate and guide developers through project tasks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360" w:right="0" w:hanging="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- Test, debug and fix application state, display, server and/or API errors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360" w:right="0" w:hanging="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false"/>
          <w:color w:val="262626"/>
          <w:sz w:val="20"/>
          <w:szCs w:val="20"/>
          <w:u w:val="none" w:color="262626"/>
          <w:lang w:val="en-US"/>
          <w14:textFill>
            <w14:solidFill>
              <w14:srgbClr w14:val="262626"/>
            </w14:solidFill>
          </w14:textFill>
        </w:rPr>
        <w:t>- Instruct, inform and guide developers in usage of proper or modern practices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360" w:right="0" w:hanging="0"/>
        <w:jc w:val="both"/>
        <w:rPr>
          <w:rFonts w:ascii="Calibri Light" w:hAnsi="Calibri Light"/>
          <w:outline w:val="false"/>
          <w:color w:val="262626"/>
          <w:sz w:val="20"/>
          <w:szCs w:val="20"/>
          <w:lang w:val="en-US"/>
          <w14:textFill>
            <w14:solidFill>
              <w14:srgbClr w14:val="262626"/>
            </w14:solidFill>
          </w14:textFill>
        </w:rPr>
      </w:pPr>
      <w:r>
        <w:rPr/>
      </w:r>
    </w:p>
    <w:p>
      <w:pPr>
        <w:pStyle w:val="Body"/>
        <w:tabs>
          <w:tab w:val="clear" w:pos="709"/>
          <w:tab w:val="right" w:pos="9360" w:leader="none"/>
        </w:tabs>
        <w:spacing w:before="0" w:after="200"/>
        <w:rPr>
          <w:rFonts w:ascii="Cambria" w:hAnsi="Cambria" w:eastAsia="Cambria" w:cs="Cambria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Palatino">
    <w:charset w:val="01"/>
    <w:family w:val="roman"/>
    <w:pitch w:val="variable"/>
  </w:font>
  <w:font w:name="Constantia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auto"/>
    <w:pitch w:val="default"/>
  </w:font>
  <w:font w:name="Arial Unicode M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9360"/>
        </w:tabs>
        <w:ind w:left="72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1">
      <w:start w:val="1"/>
      <w:numFmt w:val="bullet"/>
      <w:lvlText w:val="➢"/>
      <w:lvlJc w:val="left"/>
      <w:pPr>
        <w:tabs>
          <w:tab w:val="num" w:pos="9360"/>
        </w:tabs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2">
      <w:start w:val="1"/>
      <w:numFmt w:val="bullet"/>
      <w:lvlText w:val="■"/>
      <w:lvlJc w:val="left"/>
      <w:pPr>
        <w:tabs>
          <w:tab w:val="num" w:pos="936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3">
      <w:start w:val="1"/>
      <w:numFmt w:val="bullet"/>
      <w:lvlText w:val="●"/>
      <w:lvlJc w:val="left"/>
      <w:pPr>
        <w:tabs>
          <w:tab w:val="num" w:pos="9360"/>
        </w:tabs>
        <w:ind w:left="288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4">
      <w:start w:val="1"/>
      <w:numFmt w:val="bullet"/>
      <w:lvlText w:val="◆"/>
      <w:lvlJc w:val="left"/>
      <w:pPr>
        <w:tabs>
          <w:tab w:val="num" w:pos="9360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5">
      <w:start w:val="1"/>
      <w:numFmt w:val="bullet"/>
      <w:lvlText w:val="➢"/>
      <w:lvlJc w:val="left"/>
      <w:pPr>
        <w:tabs>
          <w:tab w:val="num" w:pos="936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6">
      <w:start w:val="1"/>
      <w:numFmt w:val="bullet"/>
      <w:lvlText w:val="■"/>
      <w:lvlJc w:val="left"/>
      <w:pPr>
        <w:tabs>
          <w:tab w:val="num" w:pos="936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7">
      <w:start w:val="1"/>
      <w:numFmt w:val="bullet"/>
      <w:lvlText w:val="●"/>
      <w:lvlJc w:val="left"/>
      <w:pPr>
        <w:tabs>
          <w:tab w:val="num" w:pos="9360"/>
        </w:tabs>
        <w:ind w:left="576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8">
      <w:start w:val="1"/>
      <w:numFmt w:val="bullet"/>
      <w:lvlText w:val="◆"/>
      <w:lvlJc w:val="left"/>
      <w:pPr>
        <w:tabs>
          <w:tab w:val="num" w:pos="936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9916"/>
        </w:tabs>
        <w:ind w:left="72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1">
      <w:start w:val="1"/>
      <w:numFmt w:val="bullet"/>
      <w:lvlText w:val="o"/>
      <w:lvlJc w:val="left"/>
      <w:pPr>
        <w:tabs>
          <w:tab w:val="num" w:pos="9916"/>
        </w:tabs>
        <w:ind w:left="144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2">
      <w:start w:val="1"/>
      <w:numFmt w:val="bullet"/>
      <w:lvlText w:val="▪"/>
      <w:lvlJc w:val="left"/>
      <w:pPr>
        <w:tabs>
          <w:tab w:val="num" w:pos="9916"/>
        </w:tabs>
        <w:ind w:left="216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3">
      <w:start w:val="1"/>
      <w:numFmt w:val="bullet"/>
      <w:lvlText w:val="•"/>
      <w:lvlJc w:val="left"/>
      <w:pPr>
        <w:tabs>
          <w:tab w:val="num" w:pos="9916"/>
        </w:tabs>
        <w:ind w:left="288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4">
      <w:start w:val="1"/>
      <w:numFmt w:val="bullet"/>
      <w:lvlText w:val="o"/>
      <w:lvlJc w:val="left"/>
      <w:pPr>
        <w:tabs>
          <w:tab w:val="num" w:pos="9916"/>
        </w:tabs>
        <w:ind w:left="360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5">
      <w:start w:val="1"/>
      <w:numFmt w:val="bullet"/>
      <w:lvlText w:val="▪"/>
      <w:lvlJc w:val="left"/>
      <w:pPr>
        <w:tabs>
          <w:tab w:val="num" w:pos="9916"/>
        </w:tabs>
        <w:ind w:left="432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6">
      <w:start w:val="1"/>
      <w:numFmt w:val="bullet"/>
      <w:lvlText w:val="•"/>
      <w:lvlJc w:val="left"/>
      <w:pPr>
        <w:tabs>
          <w:tab w:val="num" w:pos="9916"/>
        </w:tabs>
        <w:ind w:left="504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7">
      <w:start w:val="1"/>
      <w:numFmt w:val="bullet"/>
      <w:lvlText w:val="o"/>
      <w:lvlJc w:val="left"/>
      <w:pPr>
        <w:tabs>
          <w:tab w:val="num" w:pos="9916"/>
        </w:tabs>
        <w:ind w:left="576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  <w:lvl w:ilvl="8">
      <w:start w:val="1"/>
      <w:numFmt w:val="bullet"/>
      <w:lvlText w:val="▪"/>
      <w:lvlJc w:val="left"/>
      <w:pPr>
        <w:tabs>
          <w:tab w:val="num" w:pos="9916"/>
        </w:tabs>
        <w:ind w:left="6480" w:hanging="360"/>
      </w:pPr>
      <w:rPr>
        <w:rFonts w:ascii="Calibri Light" w:hAnsi="Calibri Light" w:cs="Calibri Light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262626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">
    <w:name w:val="Body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200"/>
      <w:ind w:left="72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atiq.dev/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LibreOffice/7.3.7.2$Linux_X86_64 LibreOffice_project/30$Build-2</Application>
  <AppVersion>15.0000</AppVersion>
  <Pages>1</Pages>
  <Words>267</Words>
  <Characters>1598</Characters>
  <CharactersWithSpaces>1841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2023-11-07T15:25:11Z</dcterms:created>
  <dc:creator/>
  <dc:description/>
  <dc:language>en-US</dc:language>
  <cp:lastModifiedBy/>
  <dcterms:modified xsi:type="dcterms:W3CDTF">2023-11-07T15:36:09Z</dcterms:modified>
  <cp:revision>2</cp:revision>
  <dc:subject/>
  <dc:title/>
</cp:coreProperties>
</file>